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354AE" w14:textId="77777777" w:rsidR="006E5ADD" w:rsidRPr="006E5ADD" w:rsidRDefault="006E5ADD" w:rsidP="006E5ADD">
      <w:pPr>
        <w:rPr>
          <w:b/>
          <w:bCs/>
        </w:rPr>
      </w:pPr>
      <w:r w:rsidRPr="006E5ADD">
        <w:rPr>
          <w:b/>
          <w:bCs/>
        </w:rPr>
        <w:t>General Riparian Maintenance Reminder</w:t>
      </w:r>
    </w:p>
    <w:p w14:paraId="304460F1" w14:textId="77777777" w:rsidR="006E5ADD" w:rsidRPr="006E5ADD" w:rsidRDefault="006E5ADD" w:rsidP="006E5ADD">
      <w:r w:rsidRPr="006E5ADD">
        <w:t>[Town/Parish Council Logo or Header]</w:t>
      </w:r>
      <w:r w:rsidRPr="006E5ADD">
        <w:br/>
        <w:t>[Council Address]</w:t>
      </w:r>
      <w:r w:rsidRPr="006E5ADD">
        <w:br/>
        <w:t>[Contact Email / Phone]</w:t>
      </w:r>
      <w:r w:rsidRPr="006E5ADD">
        <w:br/>
        <w:t>[Date]</w:t>
      </w:r>
    </w:p>
    <w:p w14:paraId="4A47CD33" w14:textId="77777777" w:rsidR="006E5ADD" w:rsidRPr="006E5ADD" w:rsidRDefault="006E5ADD" w:rsidP="006E5ADD">
      <w:r w:rsidRPr="006E5ADD">
        <w:t>[Landowner Name or "The Owner/Occupier"]</w:t>
      </w:r>
      <w:r w:rsidRPr="006E5ADD">
        <w:br/>
        <w:t>[Landowner Address]</w:t>
      </w:r>
    </w:p>
    <w:p w14:paraId="3F97FA97" w14:textId="77777777" w:rsidR="006E5ADD" w:rsidRPr="006E5ADD" w:rsidRDefault="006E5ADD" w:rsidP="006E5ADD">
      <w:r w:rsidRPr="006E5ADD">
        <w:rPr>
          <w:b/>
          <w:bCs/>
        </w:rPr>
        <w:t>RE: Seasonal Maintenance Reminder for Watercourses and Ditches</w:t>
      </w:r>
    </w:p>
    <w:p w14:paraId="44753D42" w14:textId="77777777" w:rsidR="006E5ADD" w:rsidRPr="006E5ADD" w:rsidRDefault="006E5ADD" w:rsidP="006E5ADD">
      <w:r w:rsidRPr="006E5ADD">
        <w:t>Dear [Landowner Name or Resident],</w:t>
      </w:r>
    </w:p>
    <w:p w14:paraId="60BBF4FA" w14:textId="77777777" w:rsidR="006E5ADD" w:rsidRPr="006E5ADD" w:rsidRDefault="006E5ADD" w:rsidP="006E5ADD">
      <w:r w:rsidRPr="006E5ADD">
        <w:t>The Town/Parish Council is currently undertaking its routine seasonal review of local drainage networks. We are writing to all residents and landowners whose properties border or contain a watercourse—such as a stream, ditch, or culvert—to remind them of their maintenance responsibilities. [</w:t>
      </w:r>
      <w:hyperlink r:id="rId4" w:history="1">
        <w:r w:rsidRPr="006E5ADD">
          <w:rPr>
            <w:rStyle w:val="Hyperlink"/>
          </w:rPr>
          <w:t>1</w:t>
        </w:r>
      </w:hyperlink>
      <w:r w:rsidRPr="006E5ADD">
        <w:t xml:space="preserve">, </w:t>
      </w:r>
      <w:hyperlink r:id="rId5" w:history="1">
        <w:r w:rsidRPr="006E5ADD">
          <w:rPr>
            <w:rStyle w:val="Hyperlink"/>
          </w:rPr>
          <w:t>2</w:t>
        </w:r>
      </w:hyperlink>
      <w:r w:rsidRPr="006E5ADD">
        <w:t>]</w:t>
      </w:r>
    </w:p>
    <w:p w14:paraId="25B1F928" w14:textId="77777777" w:rsidR="006E5ADD" w:rsidRPr="006E5ADD" w:rsidRDefault="006E5ADD" w:rsidP="006E5ADD">
      <w:r w:rsidRPr="006E5ADD">
        <w:t xml:space="preserve">Under common law and the Land Drainage Act, owners of land adjacent to a watercourse are designated as </w:t>
      </w:r>
      <w:r w:rsidRPr="006E5ADD">
        <w:rPr>
          <w:b/>
          <w:bCs/>
        </w:rPr>
        <w:t>Riparian Owners</w:t>
      </w:r>
      <w:r w:rsidRPr="006E5ADD">
        <w:t>. As a riparian owner, you hold the legal responsibility to maintain the bed and banks of the watercourse running through or alongside your property. This includes keeping the channel clear of any obstructions, overgrown vegetation, silt, or debris to ensure water can flow freely and to minimize local flood risks. [</w:t>
      </w:r>
      <w:hyperlink r:id="rId6" w:history="1">
        <w:r w:rsidRPr="006E5ADD">
          <w:rPr>
            <w:rStyle w:val="Hyperlink"/>
          </w:rPr>
          <w:t>1</w:t>
        </w:r>
      </w:hyperlink>
      <w:r w:rsidRPr="006E5ADD">
        <w:t xml:space="preserve">, </w:t>
      </w:r>
      <w:hyperlink r:id="rId7" w:history="1">
        <w:r w:rsidRPr="006E5ADD">
          <w:rPr>
            <w:rStyle w:val="Hyperlink"/>
          </w:rPr>
          <w:t>2</w:t>
        </w:r>
      </w:hyperlink>
      <w:r w:rsidRPr="006E5ADD">
        <w:t xml:space="preserve">, </w:t>
      </w:r>
      <w:hyperlink r:id="rId8" w:history="1">
        <w:r w:rsidRPr="006E5ADD">
          <w:rPr>
            <w:rStyle w:val="Hyperlink"/>
          </w:rPr>
          <w:t>3</w:t>
        </w:r>
      </w:hyperlink>
      <w:r w:rsidRPr="006E5ADD">
        <w:t>]</w:t>
      </w:r>
    </w:p>
    <w:p w14:paraId="37B0414F" w14:textId="77777777" w:rsidR="006E5ADD" w:rsidRPr="006E5ADD" w:rsidRDefault="006E5ADD" w:rsidP="006E5ADD">
      <w:r w:rsidRPr="006E5ADD">
        <w:t>We kindly ask all local riparian owners to inspect their boundaries and arrange for any necessary clearance or maintenance work over the coming weeks. Proactive maintenance by individual landowners is vital to protecting our entire community from waterlogging and flooding during periods of heavy rain.</w:t>
      </w:r>
    </w:p>
    <w:p w14:paraId="7FC63C00" w14:textId="77777777" w:rsidR="006E5ADD" w:rsidRPr="006E5ADD" w:rsidRDefault="006E5ADD" w:rsidP="006E5ADD">
      <w:r w:rsidRPr="006E5ADD">
        <w:t xml:space="preserve">For detailed guidelines on what your responsibilities entail, you can consult the official </w:t>
      </w:r>
      <w:hyperlink r:id="rId9" w:tgtFrame="_blank" w:history="1">
        <w:r w:rsidRPr="006E5ADD">
          <w:rPr>
            <w:rStyle w:val="Hyperlink"/>
          </w:rPr>
          <w:t>UK Government Guide on Owning a Watercourse</w:t>
        </w:r>
      </w:hyperlink>
      <w:r w:rsidRPr="006E5ADD">
        <w:t>.</w:t>
      </w:r>
    </w:p>
    <w:p w14:paraId="72F8D710" w14:textId="77777777" w:rsidR="006E5ADD" w:rsidRPr="006E5ADD" w:rsidRDefault="006E5ADD" w:rsidP="006E5ADD">
      <w:r w:rsidRPr="006E5ADD">
        <w:t>Thank you for your cooperation and for helping us keep our community safe and well-maintained.</w:t>
      </w:r>
    </w:p>
    <w:p w14:paraId="4F5F85CF" w14:textId="77777777" w:rsidR="006E5ADD" w:rsidRPr="006E5ADD" w:rsidRDefault="006E5ADD" w:rsidP="006E5ADD">
      <w:r w:rsidRPr="006E5ADD">
        <w:t>Yours sincerely,</w:t>
      </w:r>
    </w:p>
    <w:p w14:paraId="1E9D3FED" w14:textId="77777777" w:rsidR="006E5ADD" w:rsidRPr="006E5ADD" w:rsidRDefault="006E5ADD" w:rsidP="006E5ADD">
      <w:r w:rsidRPr="006E5ADD">
        <w:t>[Your Signature]</w:t>
      </w:r>
      <w:r w:rsidRPr="006E5ADD">
        <w:br/>
        <w:t>[Your Printed Name]</w:t>
      </w:r>
      <w:r w:rsidRPr="006E5ADD">
        <w:br/>
        <w:t>[Your Title, e.g., Clerk to the Council]</w:t>
      </w:r>
      <w:r w:rsidRPr="006E5ADD">
        <w:br/>
        <w:t>[Town/Parish Council Name]</w:t>
      </w:r>
    </w:p>
    <w:p w14:paraId="19C77A86" w14:textId="77777777" w:rsidR="006D6736" w:rsidRDefault="006D6736"/>
    <w:sectPr w:rsidR="006D67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ADD"/>
    <w:rsid w:val="001D7880"/>
    <w:rsid w:val="006D6736"/>
    <w:rsid w:val="006E5ADD"/>
    <w:rsid w:val="00A02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C34E"/>
  <w15:chartTrackingRefBased/>
  <w15:docId w15:val="{8B81930C-9645-4250-A2F3-0F762993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5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5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5A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A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A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A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A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A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A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ADD"/>
    <w:rPr>
      <w:rFonts w:eastAsiaTheme="majorEastAsia" w:cstheme="majorBidi"/>
      <w:color w:val="272727" w:themeColor="text1" w:themeTint="D8"/>
    </w:rPr>
  </w:style>
  <w:style w:type="paragraph" w:styleId="Title">
    <w:name w:val="Title"/>
    <w:basedOn w:val="Normal"/>
    <w:next w:val="Normal"/>
    <w:link w:val="TitleChar"/>
    <w:uiPriority w:val="10"/>
    <w:qFormat/>
    <w:rsid w:val="006E5A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A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ADD"/>
    <w:pPr>
      <w:spacing w:before="160"/>
      <w:jc w:val="center"/>
    </w:pPr>
    <w:rPr>
      <w:i/>
      <w:iCs/>
      <w:color w:val="404040" w:themeColor="text1" w:themeTint="BF"/>
    </w:rPr>
  </w:style>
  <w:style w:type="character" w:customStyle="1" w:styleId="QuoteChar">
    <w:name w:val="Quote Char"/>
    <w:basedOn w:val="DefaultParagraphFont"/>
    <w:link w:val="Quote"/>
    <w:uiPriority w:val="29"/>
    <w:rsid w:val="006E5ADD"/>
    <w:rPr>
      <w:i/>
      <w:iCs/>
      <w:color w:val="404040" w:themeColor="text1" w:themeTint="BF"/>
    </w:rPr>
  </w:style>
  <w:style w:type="paragraph" w:styleId="ListParagraph">
    <w:name w:val="List Paragraph"/>
    <w:basedOn w:val="Normal"/>
    <w:uiPriority w:val="34"/>
    <w:qFormat/>
    <w:rsid w:val="006E5ADD"/>
    <w:pPr>
      <w:ind w:left="720"/>
      <w:contextualSpacing/>
    </w:pPr>
  </w:style>
  <w:style w:type="character" w:styleId="IntenseEmphasis">
    <w:name w:val="Intense Emphasis"/>
    <w:basedOn w:val="DefaultParagraphFont"/>
    <w:uiPriority w:val="21"/>
    <w:qFormat/>
    <w:rsid w:val="006E5ADD"/>
    <w:rPr>
      <w:i/>
      <w:iCs/>
      <w:color w:val="0F4761" w:themeColor="accent1" w:themeShade="BF"/>
    </w:rPr>
  </w:style>
  <w:style w:type="paragraph" w:styleId="IntenseQuote">
    <w:name w:val="Intense Quote"/>
    <w:basedOn w:val="Normal"/>
    <w:next w:val="Normal"/>
    <w:link w:val="IntenseQuoteChar"/>
    <w:uiPriority w:val="30"/>
    <w:qFormat/>
    <w:rsid w:val="006E5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ADD"/>
    <w:rPr>
      <w:i/>
      <w:iCs/>
      <w:color w:val="0F4761" w:themeColor="accent1" w:themeShade="BF"/>
    </w:rPr>
  </w:style>
  <w:style w:type="character" w:styleId="IntenseReference">
    <w:name w:val="Intense Reference"/>
    <w:basedOn w:val="DefaultParagraphFont"/>
    <w:uiPriority w:val="32"/>
    <w:qFormat/>
    <w:rsid w:val="006E5ADD"/>
    <w:rPr>
      <w:b/>
      <w:bCs/>
      <w:smallCaps/>
      <w:color w:val="0F4761" w:themeColor="accent1" w:themeShade="BF"/>
      <w:spacing w:val="5"/>
    </w:rPr>
  </w:style>
  <w:style w:type="character" w:styleId="Hyperlink">
    <w:name w:val="Hyperlink"/>
    <w:basedOn w:val="DefaultParagraphFont"/>
    <w:uiPriority w:val="99"/>
    <w:unhideWhenUsed/>
    <w:rsid w:val="006E5ADD"/>
    <w:rPr>
      <w:color w:val="467886" w:themeColor="hyperlink"/>
      <w:u w:val="single"/>
    </w:rPr>
  </w:style>
  <w:style w:type="character" w:styleId="UnresolvedMention">
    <w:name w:val="Unresolved Mention"/>
    <w:basedOn w:val="DefaultParagraphFont"/>
    <w:uiPriority w:val="99"/>
    <w:semiHidden/>
    <w:unhideWhenUsed/>
    <w:rsid w:val="006E5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end.gov.uk/flooding-1/making-changes-watercourses" TargetMode="External"/><Relationship Id="rId3" Type="http://schemas.openxmlformats.org/officeDocument/2006/relationships/webSettings" Target="webSettings.xml"/><Relationship Id="rId7" Type="http://schemas.openxmlformats.org/officeDocument/2006/relationships/hyperlink" Target="https://e-voice.org.uk/little-yeldham-tilbury-juxta-clare-and-ovington-parish-council/environmental-matt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arboldishamparishcouncil.gov.uk/wp-content/uploads/2025/09/information-accrued-on-parish-council-responsibility-for-ditches.pdf" TargetMode="External"/><Relationship Id="rId11" Type="http://schemas.openxmlformats.org/officeDocument/2006/relationships/theme" Target="theme/theme1.xml"/><Relationship Id="rId5" Type="http://schemas.openxmlformats.org/officeDocument/2006/relationships/hyperlink" Target="https://www.westmorlandandfurness.gov.uk/planning-and-building-control/environment-and-planning/flooding-management-and-prevention/apply-consent-works-ordinary-watercourses" TargetMode="External"/><Relationship Id="rId10" Type="http://schemas.openxmlformats.org/officeDocument/2006/relationships/fontTable" Target="fontTable.xml"/><Relationship Id="rId4" Type="http://schemas.openxmlformats.org/officeDocument/2006/relationships/hyperlink" Target="https://www.arun.gov.uk/byelaws/" TargetMode="External"/><Relationship Id="rId9" Type="http://schemas.openxmlformats.org/officeDocument/2006/relationships/hyperlink" Target="https://www.gov.uk/guidance/owning-a-watercour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2001</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Wilson</dc:creator>
  <cp:keywords/>
  <dc:description/>
  <cp:lastModifiedBy>Dawn Wilson</cp:lastModifiedBy>
  <cp:revision>1</cp:revision>
  <dcterms:created xsi:type="dcterms:W3CDTF">2026-08-16T17:27:00Z</dcterms:created>
  <dcterms:modified xsi:type="dcterms:W3CDTF">2026-08-16T17:28:00Z</dcterms:modified>
</cp:coreProperties>
</file>