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5361" w14:textId="77777777" w:rsidR="00FC162E" w:rsidRPr="00FC162E" w:rsidRDefault="00FC162E" w:rsidP="00FC162E">
      <w:pPr>
        <w:rPr>
          <w:b/>
          <w:bCs/>
        </w:rPr>
      </w:pPr>
      <w:r w:rsidRPr="00FC162E">
        <w:rPr>
          <w:b/>
          <w:bCs/>
        </w:rPr>
        <w:t>Email 1</w:t>
      </w:r>
    </w:p>
    <w:p w14:paraId="40FC602C" w14:textId="1485F727" w:rsidR="00FC162E" w:rsidRPr="00FC162E" w:rsidRDefault="00FC162E" w:rsidP="00FC162E">
      <w:r w:rsidRPr="00FC162E">
        <w:t xml:space="preserve">Hi </w:t>
      </w:r>
      <w:proofErr w:type="gramStart"/>
      <w:r w:rsidRPr="00FC162E">
        <w:t>There</w:t>
      </w:r>
      <w:proofErr w:type="gramEnd"/>
      <w:r w:rsidRPr="00FC162E">
        <w:t xml:space="preserve">, I have seen the message pin the Holt Facebook site regarding the </w:t>
      </w:r>
      <w:proofErr w:type="spellStart"/>
      <w:r w:rsidRPr="00FC162E">
        <w:t>Debif</w:t>
      </w:r>
      <w:proofErr w:type="spellEnd"/>
      <w:r w:rsidRPr="00FC162E">
        <w:t>. I’d like to contribute £100 to that please.</w:t>
      </w:r>
    </w:p>
    <w:p w14:paraId="4AAB589D" w14:textId="0987A41F" w:rsidR="00FC162E" w:rsidRPr="00FC162E" w:rsidRDefault="00FC162E" w:rsidP="00FC162E">
      <w:r w:rsidRPr="00FC162E">
        <w:t>Can you let me know how much you have raised so far and how much more is needed?</w:t>
      </w:r>
    </w:p>
    <w:p w14:paraId="242891F1" w14:textId="7B882F16" w:rsidR="00FC162E" w:rsidRPr="00FC162E" w:rsidRDefault="00FC162E" w:rsidP="00FC162E">
      <w:r w:rsidRPr="00FC162E">
        <w:t>Thanks</w:t>
      </w:r>
      <w:r w:rsidRPr="00FC162E">
        <w:br/>
        <w:t>Kind Regards</w:t>
      </w:r>
    </w:p>
    <w:p w14:paraId="0B65BAB6" w14:textId="5E86D832" w:rsidR="00FC162E" w:rsidRPr="00FC162E" w:rsidRDefault="00FC162E" w:rsidP="00FC162E">
      <w:pPr>
        <w:rPr>
          <w:b/>
          <w:bCs/>
        </w:rPr>
      </w:pPr>
      <w:r w:rsidRPr="00FC162E">
        <w:rPr>
          <w:b/>
          <w:bCs/>
        </w:rPr>
        <w:t>Email 2</w:t>
      </w:r>
    </w:p>
    <w:p w14:paraId="0DE6ECCC" w14:textId="77777777" w:rsidR="00FC162E" w:rsidRPr="00FC162E" w:rsidRDefault="00FC162E" w:rsidP="00FC162E">
      <w:r w:rsidRPr="00FC162E">
        <w:t>Hi</w:t>
      </w:r>
    </w:p>
    <w:p w14:paraId="6F171537" w14:textId="77777777" w:rsidR="00FC162E" w:rsidRPr="00FC162E" w:rsidRDefault="00FC162E" w:rsidP="00FC162E">
      <w:r w:rsidRPr="00FC162E">
        <w:t xml:space="preserve">I've just read the post on Facebook about applying for funding for a defibrillator at the Melksham end of the village. I'd like to add my support to this. We live on The Common and having a child with anaphylaxis </w:t>
      </w:r>
      <w:proofErr w:type="gramStart"/>
      <w:r w:rsidRPr="00FC162E">
        <w:t>and also</w:t>
      </w:r>
      <w:proofErr w:type="gramEnd"/>
      <w:r w:rsidRPr="00FC162E">
        <w:t xml:space="preserve"> an elderly parent with a heart </w:t>
      </w:r>
      <w:proofErr w:type="gramStart"/>
      <w:r w:rsidRPr="00FC162E">
        <w:t>condition ,</w:t>
      </w:r>
      <w:proofErr w:type="gramEnd"/>
      <w:r w:rsidRPr="00FC162E">
        <w:t xml:space="preserve"> who also lives at this end of the </w:t>
      </w:r>
      <w:proofErr w:type="gramStart"/>
      <w:r w:rsidRPr="00FC162E">
        <w:t>village ,</w:t>
      </w:r>
      <w:proofErr w:type="gramEnd"/>
      <w:r w:rsidRPr="00FC162E">
        <w:t xml:space="preserve"> I am very aware of the time it would take to access the current defibrillators in the village. It would be so beneficial for the many villagers with known and unknown medical conditions to have closer access to a defibrillator.</w:t>
      </w:r>
    </w:p>
    <w:p w14:paraId="6395C747" w14:textId="77777777" w:rsidR="00FC162E" w:rsidRPr="00FC162E" w:rsidRDefault="00FC162E" w:rsidP="00FC162E">
      <w:r w:rsidRPr="00FC162E">
        <w:t>Best wishes </w:t>
      </w:r>
    </w:p>
    <w:p w14:paraId="74DF3339" w14:textId="3B153820" w:rsidR="00FC162E" w:rsidRPr="00FC162E" w:rsidRDefault="00FC162E" w:rsidP="00FC162E">
      <w:pPr>
        <w:rPr>
          <w:b/>
          <w:bCs/>
        </w:rPr>
      </w:pPr>
      <w:r w:rsidRPr="00FC162E">
        <w:rPr>
          <w:b/>
          <w:bCs/>
        </w:rPr>
        <w:t>Email 3</w:t>
      </w:r>
    </w:p>
    <w:p w14:paraId="650C719C" w14:textId="5138774D" w:rsidR="00FC162E" w:rsidRDefault="00FC162E" w:rsidP="00FC162E">
      <w:r w:rsidRPr="00FC162E">
        <w:t>Dear Holt Parish Council,</w:t>
      </w:r>
      <w:r w:rsidRPr="00FC162E">
        <w:br/>
      </w:r>
      <w:r w:rsidRPr="00FC162E">
        <w:br/>
        <w:t>Following the article on Facebook on Holt in Wiltshire we would support a defibrillator at the Melksham end of the village. Residents of Crandon Lea have discussed this in the past and with the new development it would seem even more appropriate to have a defibrillator at the Melksham end of the village too.</w:t>
      </w:r>
      <w:r w:rsidRPr="00FC162E">
        <w:br/>
      </w:r>
      <w:r w:rsidRPr="00FC162E">
        <w:br/>
        <w:t>Regards,</w:t>
      </w:r>
    </w:p>
    <w:p w14:paraId="300B3C40" w14:textId="710B152E" w:rsidR="00FC162E" w:rsidRPr="00FC162E" w:rsidRDefault="00FC162E" w:rsidP="00FC162E">
      <w:pPr>
        <w:rPr>
          <w:b/>
          <w:bCs/>
        </w:rPr>
      </w:pPr>
      <w:r w:rsidRPr="00FC162E">
        <w:rPr>
          <w:b/>
          <w:bCs/>
        </w:rPr>
        <w:t xml:space="preserve">Email 4 </w:t>
      </w:r>
    </w:p>
    <w:p w14:paraId="60F52CB3" w14:textId="77777777" w:rsidR="00FC162E" w:rsidRPr="00FC162E" w:rsidRDefault="00FC162E" w:rsidP="00FC162E">
      <w:r w:rsidRPr="00FC162E">
        <w:t>Dear clerk</w:t>
      </w:r>
    </w:p>
    <w:p w14:paraId="38C0CB69" w14:textId="77777777" w:rsidR="00FC162E" w:rsidRPr="00FC162E" w:rsidRDefault="00FC162E" w:rsidP="00FC162E">
      <w:r w:rsidRPr="00FC162E">
        <w:t>I would like HPC to support a defibrillator at the east end of the village and am happy to contribute towards the cost.</w:t>
      </w:r>
    </w:p>
    <w:p w14:paraId="2149B059" w14:textId="7607D3F9" w:rsidR="00FC162E" w:rsidRDefault="00FC162E" w:rsidP="00FC162E">
      <w:r w:rsidRPr="00FC162E">
        <w:t>Kind regards </w:t>
      </w:r>
    </w:p>
    <w:p w14:paraId="516480BB" w14:textId="4681857C" w:rsidR="00FC162E" w:rsidRPr="00FC162E" w:rsidRDefault="00FC162E" w:rsidP="00FC162E">
      <w:pPr>
        <w:rPr>
          <w:b/>
          <w:bCs/>
        </w:rPr>
      </w:pPr>
      <w:r w:rsidRPr="00FC162E">
        <w:rPr>
          <w:b/>
          <w:bCs/>
        </w:rPr>
        <w:t>Email 5</w:t>
      </w:r>
    </w:p>
    <w:p w14:paraId="00EF3FC7" w14:textId="71EAD0E4" w:rsidR="00FC162E" w:rsidRPr="00FC162E" w:rsidRDefault="00FC162E" w:rsidP="00FC162E">
      <w:r w:rsidRPr="00FC162E">
        <w:t>To Parish Council Members</w:t>
      </w:r>
    </w:p>
    <w:p w14:paraId="27996089" w14:textId="585CBBC7" w:rsidR="00FC162E" w:rsidRPr="00FC162E" w:rsidRDefault="00FC162E" w:rsidP="00FC162E">
      <w:r w:rsidRPr="00FC162E">
        <w:t xml:space="preserve">I am writing to you about the </w:t>
      </w:r>
      <w:proofErr w:type="gramStart"/>
      <w:r w:rsidRPr="00FC162E">
        <w:t>long standing</w:t>
      </w:r>
      <w:proofErr w:type="gramEnd"/>
      <w:r w:rsidRPr="00FC162E">
        <w:t xml:space="preserve"> request for a Defibrillator to be installed at the Melksham end of the village. </w:t>
      </w:r>
    </w:p>
    <w:p w14:paraId="5A4DB981" w14:textId="5CE96609" w:rsidR="00FC162E" w:rsidRPr="00FC162E" w:rsidRDefault="00FC162E" w:rsidP="00FC162E">
      <w:r w:rsidRPr="00FC162E">
        <w:t>Apart from obvious reasons for this being a priority, I am particularly concerned as it was my late husband</w:t>
      </w:r>
      <w:r>
        <w:t xml:space="preserve"> xxxxxxxx</w:t>
      </w:r>
      <w:r w:rsidRPr="00FC162E">
        <w:t xml:space="preserve">, who raised this and requested the Scarecrow Trail to provide some funding towards it, £500 was provided.  It was anticipated that the Parish Council would perceive this as a worthy use of funding, and a valuable resource for the Melksham end of the </w:t>
      </w:r>
      <w:proofErr w:type="gramStart"/>
      <w:r w:rsidRPr="00FC162E">
        <w:t>village, and</w:t>
      </w:r>
      <w:proofErr w:type="gramEnd"/>
      <w:r w:rsidRPr="00FC162E">
        <w:t xml:space="preserve"> so action this proposal by topping up the funding. As you are aware the Bradford </w:t>
      </w:r>
      <w:r w:rsidRPr="00FC162E">
        <w:lastRenderedPageBreak/>
        <w:t xml:space="preserve">end of the village does have a Defibrillator located at the Village Hall. Some Parish Councillors may remember that when </w:t>
      </w:r>
      <w:proofErr w:type="spellStart"/>
      <w:r>
        <w:t>xxxxxxx</w:t>
      </w:r>
      <w:proofErr w:type="spellEnd"/>
      <w:r w:rsidRPr="00FC162E">
        <w:t xml:space="preserve"> was a Parish Councillor, it was he who spent much time accessing donations from local businesses and organising this.  </w:t>
      </w:r>
    </w:p>
    <w:p w14:paraId="0C53418C" w14:textId="058E5D7E" w:rsidR="00FC162E" w:rsidRPr="00FC162E" w:rsidRDefault="00FC162E" w:rsidP="00FC162E">
      <w:r w:rsidRPr="00FC162E">
        <w:t xml:space="preserve">It seems both sad and somewhat unpalatable that as </w:t>
      </w:r>
      <w:proofErr w:type="spellStart"/>
      <w:r>
        <w:t>xxxxxxx</w:t>
      </w:r>
      <w:proofErr w:type="spellEnd"/>
      <w:r w:rsidRPr="00FC162E">
        <w:t xml:space="preserve"> was too ill to pursue this facility for the other end of the village that the Parish Council have shown no interest or support for it. </w:t>
      </w:r>
    </w:p>
    <w:p w14:paraId="1CC0CEAC" w14:textId="18F4AEAD" w:rsidR="00FC162E" w:rsidRPr="00FC162E" w:rsidRDefault="00FC162E" w:rsidP="00FC162E">
      <w:r w:rsidRPr="00FC162E">
        <w:t>I am sure that as representatives for our village, you are aware that a grant can be applied for from The British Heart Foundation. Apologies if you have already put this in hand but I was unaware and would be delighted to know this. </w:t>
      </w:r>
    </w:p>
    <w:p w14:paraId="2BC5520F" w14:textId="77777777" w:rsidR="00FC162E" w:rsidRPr="00FC162E" w:rsidRDefault="00FC162E" w:rsidP="00FC162E">
      <w:r w:rsidRPr="00FC162E">
        <w:t>Who can apply</w:t>
      </w:r>
    </w:p>
    <w:p w14:paraId="4BE9DE6B" w14:textId="77777777" w:rsidR="00FC162E" w:rsidRPr="00FC162E" w:rsidRDefault="00FC162E" w:rsidP="00FC162E">
      <w:r w:rsidRPr="00FC162E">
        <w:t>You must be applying on behalf of a community group. Some examples of groups we accept are:</w:t>
      </w:r>
    </w:p>
    <w:p w14:paraId="660687F5" w14:textId="77777777" w:rsidR="00FC162E" w:rsidRPr="00FC162E" w:rsidRDefault="00FC162E" w:rsidP="00FC162E">
      <w:pPr>
        <w:numPr>
          <w:ilvl w:val="0"/>
          <w:numId w:val="1"/>
        </w:numPr>
      </w:pPr>
      <w:r w:rsidRPr="00FC162E">
        <w:t>church organisations and other places of worship</w:t>
      </w:r>
    </w:p>
    <w:p w14:paraId="239AC116" w14:textId="77777777" w:rsidR="00FC162E" w:rsidRPr="00FC162E" w:rsidRDefault="00FC162E" w:rsidP="00FC162E">
      <w:pPr>
        <w:numPr>
          <w:ilvl w:val="0"/>
          <w:numId w:val="1"/>
        </w:numPr>
      </w:pPr>
      <w:r w:rsidRPr="00FC162E">
        <w:t>social clubs</w:t>
      </w:r>
    </w:p>
    <w:p w14:paraId="02EE1EDF" w14:textId="77777777" w:rsidR="00FC162E" w:rsidRPr="00FC162E" w:rsidRDefault="00FC162E" w:rsidP="00FC162E">
      <w:pPr>
        <w:numPr>
          <w:ilvl w:val="0"/>
          <w:numId w:val="1"/>
        </w:numPr>
      </w:pPr>
      <w:r w:rsidRPr="00FC162E">
        <w:t>parish councils</w:t>
      </w:r>
    </w:p>
    <w:p w14:paraId="0422F522" w14:textId="77777777" w:rsidR="00FC162E" w:rsidRPr="00FC162E" w:rsidRDefault="00FC162E" w:rsidP="00FC162E">
      <w:pPr>
        <w:numPr>
          <w:ilvl w:val="0"/>
          <w:numId w:val="1"/>
        </w:numPr>
      </w:pPr>
      <w:r w:rsidRPr="00FC162E">
        <w:t>local social enterprise organisations</w:t>
      </w:r>
    </w:p>
    <w:p w14:paraId="4C22BB99" w14:textId="77777777" w:rsidR="00FC162E" w:rsidRPr="00FC162E" w:rsidRDefault="00FC162E" w:rsidP="00FC162E">
      <w:pPr>
        <w:numPr>
          <w:ilvl w:val="0"/>
          <w:numId w:val="1"/>
        </w:numPr>
      </w:pPr>
      <w:r w:rsidRPr="00FC162E">
        <w:t>community centres.  </w:t>
      </w:r>
    </w:p>
    <w:p w14:paraId="34BADCC3" w14:textId="7DDDF21E" w:rsidR="00FC162E" w:rsidRPr="00FC162E" w:rsidRDefault="00FC162E" w:rsidP="00FC162E">
      <w:r w:rsidRPr="00FC162E">
        <w:t>For information, just in case.  All information is available from British Heart Foundation website. </w:t>
      </w:r>
    </w:p>
    <w:p w14:paraId="33EB512A" w14:textId="6369AA54" w:rsidR="00FC162E" w:rsidRPr="00FC162E" w:rsidRDefault="00FC162E" w:rsidP="00FC162E">
      <w:r w:rsidRPr="00FC162E">
        <w:t xml:space="preserve">I sadly lost </w:t>
      </w:r>
      <w:proofErr w:type="spellStart"/>
      <w:r>
        <w:t>xxxxxxxx</w:t>
      </w:r>
      <w:proofErr w:type="spellEnd"/>
      <w:r w:rsidRPr="00FC162E">
        <w:t xml:space="preserve"> at the end of April this year and hope that an amenity he was so keen on may be provided as a potential life saver for others. </w:t>
      </w:r>
    </w:p>
    <w:p w14:paraId="34DC28B9" w14:textId="4735908D" w:rsidR="00FC162E" w:rsidRPr="00FC162E" w:rsidRDefault="00FC162E" w:rsidP="00FC162E">
      <w:r w:rsidRPr="00FC162E">
        <w:t>Thank you for reading my letter and I hope to hear some positive news from you. </w:t>
      </w:r>
    </w:p>
    <w:p w14:paraId="49770501" w14:textId="6CA918EC" w:rsidR="00FC162E" w:rsidRPr="00FC162E" w:rsidRDefault="00FC162E" w:rsidP="00FC162E">
      <w:r>
        <w:t>Regards</w:t>
      </w:r>
    </w:p>
    <w:p w14:paraId="396E371E" w14:textId="6AD6D78D" w:rsidR="00FC162E" w:rsidRPr="00FC162E" w:rsidRDefault="00FC162E" w:rsidP="00FC162E">
      <w:pPr>
        <w:rPr>
          <w:b/>
          <w:bCs/>
        </w:rPr>
      </w:pPr>
      <w:r w:rsidRPr="00FC162E">
        <w:rPr>
          <w:b/>
          <w:bCs/>
        </w:rPr>
        <w:t>Letter from the WI</w:t>
      </w:r>
    </w:p>
    <w:p w14:paraId="6C85D95D" w14:textId="6E12F1D2" w:rsidR="00FC162E" w:rsidRDefault="00FC162E" w:rsidP="00FC162E">
      <w:r w:rsidRPr="00FC162E">
        <w:lastRenderedPageBreak/>
        <w:drawing>
          <wp:inline distT="0" distB="0" distL="0" distR="0" wp14:anchorId="67D3FB86" wp14:editId="15629B95">
            <wp:extent cx="3956957" cy="5697257"/>
            <wp:effectExtent l="0" t="0" r="5715" b="0"/>
            <wp:docPr id="230308116" name="Picture 1" descr="A hand holding a piece of paper with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08116" name="Picture 1" descr="A hand holding a piece of paper with writing on it&#10;&#10;AI-generated content may be incorrect."/>
                    <pic:cNvPicPr/>
                  </pic:nvPicPr>
                  <pic:blipFill>
                    <a:blip r:embed="rId5"/>
                    <a:stretch>
                      <a:fillRect/>
                    </a:stretch>
                  </pic:blipFill>
                  <pic:spPr>
                    <a:xfrm>
                      <a:off x="0" y="0"/>
                      <a:ext cx="3967746" cy="5712791"/>
                    </a:xfrm>
                    <a:prstGeom prst="rect">
                      <a:avLst/>
                    </a:prstGeom>
                  </pic:spPr>
                </pic:pic>
              </a:graphicData>
            </a:graphic>
          </wp:inline>
        </w:drawing>
      </w:r>
    </w:p>
    <w:p w14:paraId="5F54E001" w14:textId="5DD22401" w:rsidR="00FC162E" w:rsidRPr="00FC162E" w:rsidRDefault="00FC162E" w:rsidP="00FC162E"/>
    <w:p w14:paraId="7BB03D6C" w14:textId="77777777" w:rsidR="00F432C0" w:rsidRDefault="00F432C0"/>
    <w:sectPr w:rsidR="00F43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50CE4"/>
    <w:multiLevelType w:val="multilevel"/>
    <w:tmpl w:val="7EA8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41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2E"/>
    <w:rsid w:val="00F432C0"/>
    <w:rsid w:val="00F64FD9"/>
    <w:rsid w:val="00FC1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5C79"/>
  <w15:chartTrackingRefBased/>
  <w15:docId w15:val="{7129A65C-7DBF-4F54-9B43-5B8700D8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62E"/>
    <w:rPr>
      <w:rFonts w:eastAsiaTheme="majorEastAsia" w:cstheme="majorBidi"/>
      <w:color w:val="272727" w:themeColor="text1" w:themeTint="D8"/>
    </w:rPr>
  </w:style>
  <w:style w:type="paragraph" w:styleId="Title">
    <w:name w:val="Title"/>
    <w:basedOn w:val="Normal"/>
    <w:next w:val="Normal"/>
    <w:link w:val="TitleChar"/>
    <w:uiPriority w:val="10"/>
    <w:qFormat/>
    <w:rsid w:val="00FC1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62E"/>
    <w:pPr>
      <w:spacing w:before="160"/>
      <w:jc w:val="center"/>
    </w:pPr>
    <w:rPr>
      <w:i/>
      <w:iCs/>
      <w:color w:val="404040" w:themeColor="text1" w:themeTint="BF"/>
    </w:rPr>
  </w:style>
  <w:style w:type="character" w:customStyle="1" w:styleId="QuoteChar">
    <w:name w:val="Quote Char"/>
    <w:basedOn w:val="DefaultParagraphFont"/>
    <w:link w:val="Quote"/>
    <w:uiPriority w:val="29"/>
    <w:rsid w:val="00FC162E"/>
    <w:rPr>
      <w:i/>
      <w:iCs/>
      <w:color w:val="404040" w:themeColor="text1" w:themeTint="BF"/>
    </w:rPr>
  </w:style>
  <w:style w:type="paragraph" w:styleId="ListParagraph">
    <w:name w:val="List Paragraph"/>
    <w:basedOn w:val="Normal"/>
    <w:uiPriority w:val="34"/>
    <w:qFormat/>
    <w:rsid w:val="00FC162E"/>
    <w:pPr>
      <w:ind w:left="720"/>
      <w:contextualSpacing/>
    </w:pPr>
  </w:style>
  <w:style w:type="character" w:styleId="IntenseEmphasis">
    <w:name w:val="Intense Emphasis"/>
    <w:basedOn w:val="DefaultParagraphFont"/>
    <w:uiPriority w:val="21"/>
    <w:qFormat/>
    <w:rsid w:val="00FC162E"/>
    <w:rPr>
      <w:i/>
      <w:iCs/>
      <w:color w:val="0F4761" w:themeColor="accent1" w:themeShade="BF"/>
    </w:rPr>
  </w:style>
  <w:style w:type="paragraph" w:styleId="IntenseQuote">
    <w:name w:val="Intense Quote"/>
    <w:basedOn w:val="Normal"/>
    <w:next w:val="Normal"/>
    <w:link w:val="IntenseQuoteChar"/>
    <w:uiPriority w:val="30"/>
    <w:qFormat/>
    <w:rsid w:val="00FC1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62E"/>
    <w:rPr>
      <w:i/>
      <w:iCs/>
      <w:color w:val="0F4761" w:themeColor="accent1" w:themeShade="BF"/>
    </w:rPr>
  </w:style>
  <w:style w:type="character" w:styleId="IntenseReference">
    <w:name w:val="Intense Reference"/>
    <w:basedOn w:val="DefaultParagraphFont"/>
    <w:uiPriority w:val="32"/>
    <w:qFormat/>
    <w:rsid w:val="00FC16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PC Clerk</dc:creator>
  <cp:keywords/>
  <dc:description/>
  <cp:lastModifiedBy>HOLT PC Clerk</cp:lastModifiedBy>
  <cp:revision>1</cp:revision>
  <dcterms:created xsi:type="dcterms:W3CDTF">2025-10-13T11:13:00Z</dcterms:created>
  <dcterms:modified xsi:type="dcterms:W3CDTF">2025-10-13T11:21:00Z</dcterms:modified>
</cp:coreProperties>
</file>